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04085C" w:rsidRPr="000408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142" w:rightFromText="142" w:horzAnchor="margin" w:tblpY="1015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4085C" w:rsidRPr="0004085C" w:rsidT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世界のダムニュース　2015年11月13日</w:t>
                  </w:r>
                </w:p>
              </w:tc>
            </w:tr>
            <w:tr w:rsidR="0004085C" w:rsidRPr="0004085C" w:rsidT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 w:rsidT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 w:rsidT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 w:rsidT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 w:rsidT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04085C" w:rsidRPr="0004085C" w:rsidTr="00E868B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bookmarkStart w:id="0" w:name="MNEWS_4453717163"/>
                      <w:bookmarkEnd w:id="0"/>
                      <w:p w:rsidR="0004085C" w:rsidRPr="0004085C" w:rsidRDefault="0004085C" w:rsidP="0004085C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04085C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4"/>
                            <w:szCs w:val="24"/>
                          </w:rPr>
                          <w:fldChar w:fldCharType="begin"/>
                        </w:r>
                        <w:r w:rsidRPr="0004085C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4"/>
                            <w:szCs w:val="24"/>
                          </w:rPr>
                          <w:instrText xml:space="preserve"> HYPERLINK "http://service.meltwaternews.com/mnews/redirect.html?docId=4453717163&amp;userId=1806314&amp;cId=492008&amp;agentId=503519&amp;type=2&amp;s=228388&amp;url=http%3A%2F%2Fen.tempo.co%2Fread%2Fnews%2F2015%2F11%2F13%2F057718462%2FGovt-to-Build-Two-Dams-to-Control-Floods-in-Jakarta" \t "_blank" </w:instrText>
                        </w:r>
                        <w:r w:rsidRPr="0004085C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4"/>
                            <w:szCs w:val="24"/>
                          </w:rPr>
                          <w:fldChar w:fldCharType="separate"/>
                        </w:r>
                        <w:r w:rsidRPr="0004085C">
                          <w:rPr>
                            <w:rFonts w:ascii="Arial" w:eastAsia="ＭＳ Ｐゴシック" w:hAnsi="Arial" w:cs="Arial"/>
                            <w:b/>
                            <w:bCs/>
                            <w:color w:val="111C32"/>
                            <w:kern w:val="0"/>
                            <w:sz w:val="20"/>
                            <w:szCs w:val="20"/>
                          </w:rPr>
                          <w:t>Govt to Build Two Dams to Control Floods in Jakarta</w:t>
                        </w:r>
                        <w:r w:rsidRPr="0004085C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 wp14:anchorId="2C2F7AFC" wp14:editId="348DE7BF">
                              <wp:extent cx="174625" cy="111125"/>
                              <wp:effectExtent l="0" t="0" r="0" b="3175"/>
                              <wp:docPr id="57" name="図 57" descr="http://www.stanford.edu/~mvassar/npdl/images/flag/Indonesi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stanford.edu/~mvassar/npdl/images/flag/Indonesi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1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4085C" w:rsidRPr="0004085C" w:rsidTr="00E868B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p w:rsidR="0004085C" w:rsidRPr="0004085C" w:rsidRDefault="0004085C" w:rsidP="0004085C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proofErr w:type="spellStart"/>
                        <w:r w:rsidRPr="0004085C">
                          <w:rPr>
                            <w:rFonts w:ascii="Arial" w:eastAsia="ＭＳ Ｐゴシック" w:hAnsi="Arial" w:cs="Arial"/>
                            <w:color w:val="111C32"/>
                            <w:kern w:val="0"/>
                            <w:sz w:val="18"/>
                            <w:szCs w:val="18"/>
                          </w:rPr>
                          <w:t>Tempo.Co</w:t>
                        </w:r>
                        <w:proofErr w:type="spellEnd"/>
                        <w:r w:rsidRPr="0004085C">
                          <w:rPr>
                            <w:rFonts w:ascii="Arial" w:eastAsia="ＭＳ Ｐゴシック" w:hAnsi="Arial" w:cs="Arial"/>
                            <w:color w:val="111C32"/>
                            <w:kern w:val="0"/>
                            <w:sz w:val="18"/>
                            <w:szCs w:val="18"/>
                          </w:rPr>
                          <w:t xml:space="preserve"> - 13 November 2015</w:t>
                        </w:r>
                      </w:p>
                    </w:tc>
                  </w:tr>
                </w:tbl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4085C" w:rsidRPr="0004085C" w:rsidRDefault="0004085C" w:rsidP="00040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</w:tblGrid>
            <w:tr w:rsidR="0004085C" w:rsidRPr="0004085C">
              <w:trPr>
                <w:trHeight w:val="19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085C" w:rsidRPr="0004085C" w:rsidRDefault="0004085C" w:rsidP="0004085C">
                  <w:pPr>
                    <w:widowControl/>
                    <w:spacing w:line="195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4085C" w:rsidRPr="0004085C" w:rsidRDefault="0004085C" w:rsidP="00040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1" w:name="MNEWS_4451974818"/>
                <w:bookmarkEnd w:id="1"/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"http://service.meltwaternews.com/mnews/redirect.html?docId=4451974818&amp;userId=1806314&amp;cId=492008&amp;agentId=503519&amp;type=2&amp;s=173936&amp;url=http%3A%2F%2Fwww.news.tj%2Fen%2Fnews%2Fwb-help-tajikistan-develop-program-investment-rehabilitation-norak-hpp" \t "_blank" </w:instrTex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WB to help Tajikistan develop program of investment for rehabilitation of the Norak HPP</w: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BF50A3C" wp14:editId="629678CF">
                            <wp:extent cx="174625" cy="174625"/>
                            <wp:effectExtent l="0" t="0" r="0" b="0"/>
                            <wp:docPr id="52" name="正方形/長方形 52" descr="wlmailhtml:%7b858693A1-2060-4536-AC0B-D9F5EFFF175F%7dmid://00000202/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正方形/長方形 52" o:spid="_x0000_s1026" alt="wlmailhtml:%7b858693A1-2060-4536-AC0B-D9F5EFFF175F%7dmid://00000202/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Asia Plus - 12 November 2015</w:t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which is being supported by the World Bank through two studies on </w:t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18"/>
                      <w:szCs w:val="18"/>
                    </w:rPr>
                    <w:t>dam</w:t>
                  </w: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rehabilitation and </w:t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18"/>
                      <w:szCs w:val="18"/>
                    </w:rPr>
                    <w:t>safety</w:t>
                  </w: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. These studies are expected to help the Tajik...</w:t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2"/>
                    <w:gridCol w:w="4252"/>
                  </w:tblGrid>
                  <w:tr w:rsidR="0004085C" w:rsidRPr="0004085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4085C" w:rsidRPr="0004085C" w:rsidRDefault="0004085C" w:rsidP="0004085C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4085C" w:rsidRPr="0004085C" w:rsidRDefault="0004085C" w:rsidP="0004085C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4085C" w:rsidRPr="0004085C" w:rsidRDefault="0004085C" w:rsidP="00040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</w:tblGrid>
            <w:tr w:rsidR="0004085C" w:rsidRPr="0004085C">
              <w:trPr>
                <w:trHeight w:val="19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085C" w:rsidRPr="0004085C" w:rsidRDefault="0004085C" w:rsidP="0004085C">
                  <w:pPr>
                    <w:widowControl/>
                    <w:spacing w:line="195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4085C" w:rsidRPr="0004085C" w:rsidRDefault="0004085C" w:rsidP="00040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2" w:name="MNEWS_4450099294"/>
                <w:bookmarkEnd w:id="2"/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"http://service.meltwaternews.com/mnews/redirect.html?docId=4450099294&amp;userId=1806314&amp;cId=492008&amp;agentId=503519&amp;type=2&amp;s=143507&amp;url=http%3A%2F%2Fthainews.prd.go.th%2Fwebsite_en%2Fnews%2Fnews_detail%2FWNECO5811110010008" \t "_blank" </w:instrTex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Min of Transport says elevated dams will boost maritime commerce</w: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253AFC12" wp14:editId="62E5112F">
                        <wp:extent cx="174625" cy="111125"/>
                        <wp:effectExtent l="0" t="0" r="0" b="3175"/>
                        <wp:docPr id="47" name="図 47" descr="http://www.stanford.edu/~mvassar/npdl/images/flag/Thail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tanford.edu/~mvassar/npdl/images/flag/Thaila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National News Bureau of Thailand - 11 November 2015</w:t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4085C" w:rsidRPr="0004085C" w:rsidRDefault="0004085C" w:rsidP="00040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3" w:name="MNEWS_4447511526"/>
                <w:bookmarkEnd w:id="3"/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"http://service.meltwaternews.com/mnews/redirect.html?docId=4447511526&amp;userId=1806314&amp;cId=492008&amp;agentId=503519&amp;type=2&amp;s=144006&amp;url=http%3A%2F%2Fen.starafrica.com%2Fnews%2Fethiopia-plans-underway-to-build-new-dams-on-different-rivers-minister.html" \t "_blank" </w:instrTex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Ethiopia: Plans underway to build new dams on different rivers- Minister</w: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74625" cy="111125"/>
                        <wp:effectExtent l="0" t="0" r="0" b="3175"/>
                        <wp:docPr id="42" name="図 42" descr="http://www.stanford.edu/~mvassar/npdl/images/flag/Fran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stanford.edu/~mvassar/npdl/images/flag/Fran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StarAfrica.com - 10 November 2015</w:t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2"/>
                    <w:gridCol w:w="4252"/>
                  </w:tblGrid>
                  <w:tr w:rsidR="0004085C" w:rsidRPr="0004085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4085C" w:rsidRPr="0004085C" w:rsidRDefault="0004085C" w:rsidP="0004085C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4085C" w:rsidRPr="0004085C" w:rsidRDefault="0004085C" w:rsidP="0004085C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4085C" w:rsidRPr="0004085C" w:rsidRDefault="0004085C" w:rsidP="00040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</w:tblGrid>
            <w:tr w:rsidR="0004085C" w:rsidRPr="0004085C">
              <w:trPr>
                <w:trHeight w:val="19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085C" w:rsidRPr="0004085C" w:rsidRDefault="0004085C" w:rsidP="0004085C">
                  <w:pPr>
                    <w:widowControl/>
                    <w:spacing w:line="195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4085C" w:rsidRPr="0004085C" w:rsidRDefault="0004085C" w:rsidP="00040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4" w:name="MNEWS_4443294294"/>
                <w:bookmarkEnd w:id="4"/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"http://service.meltwaternews.com/mnews/redirect.html?docId=4443294294&amp;userId=1806314&amp;cId=492008&amp;agentId=503519&amp;type=2&amp;s=158984&amp;url=http%3A%2F%2Fwww.greenfieldreporter.com%2Fview%2Fstory%2F00bb3ea250f34f0d8acb7013795587eb%2FNH--Hydropower-New-Dam" \t "_blank" </w:instrTex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Hyd</w:t>
                  </w:r>
                  <w:bookmarkStart w:id="5" w:name="_GoBack"/>
                  <w:bookmarkEnd w:id="5"/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ropower developer proposes using 2 dams along New Hampshire river to generate electricity</w: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0191EFCC" wp14:editId="56A9271F">
                        <wp:extent cx="174625" cy="111125"/>
                        <wp:effectExtent l="0" t="0" r="0" b="3175"/>
                        <wp:docPr id="37" name="図 37" descr="http://www.stanford.edu/~mvassar/npdl/images/flag/US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stanford.edu/~mvassar/npdl/images/flag/US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Daily Reporter - 09 November 2015</w:t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4085C" w:rsidRPr="0004085C" w:rsidRDefault="0004085C" w:rsidP="00040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04085C" w:rsidRPr="0004085C" w:rsidRDefault="0004085C" w:rsidP="0004085C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  <w:bookmarkStart w:id="6" w:name="166437"/>
      <w:bookmarkEnd w:id="6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04085C" w:rsidRPr="0004085C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085C" w:rsidRPr="0004085C" w:rsidRDefault="0004085C" w:rsidP="0004085C">
            <w:pPr>
              <w:widowControl/>
              <w:spacing w:line="225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408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04085C" w:rsidRPr="000408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8294"/>
              <w:gridCol w:w="105"/>
            </w:tblGrid>
            <w:tr w:rsidR="0004085C" w:rsidRPr="0004085C">
              <w:trPr>
                <w:tblCellSpacing w:w="0" w:type="dxa"/>
              </w:trPr>
              <w:tc>
                <w:tcPr>
                  <w:tcW w:w="105" w:type="dxa"/>
                  <w:shd w:val="clear" w:color="auto" w:fill="111C32"/>
                  <w:vAlign w:val="center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63500" cy="302260"/>
                        <wp:effectExtent l="0" t="0" r="0" b="2540"/>
                        <wp:docPr id="32" name="図 32" descr="bann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ban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111C32"/>
                  <w:vAlign w:val="center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Helvetica" w:eastAsia="ＭＳ Ｐゴシック" w:hAnsi="Helvetica" w:cs="Helvetica"/>
                      <w:b/>
                      <w:bCs/>
                      <w:color w:val="FFFFFF"/>
                      <w:kern w:val="0"/>
                      <w:sz w:val="27"/>
                      <w:szCs w:val="27"/>
                    </w:rPr>
                    <w:t>Security</w:t>
                  </w:r>
                </w:p>
              </w:tc>
              <w:tc>
                <w:tcPr>
                  <w:tcW w:w="105" w:type="dxa"/>
                  <w:shd w:val="clear" w:color="auto" w:fill="111C32"/>
                  <w:vAlign w:val="center"/>
                  <w:hideMark/>
                </w:tcPr>
                <w:p w:rsidR="0004085C" w:rsidRPr="0004085C" w:rsidRDefault="0004085C" w:rsidP="0004085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63500" cy="302260"/>
                        <wp:effectExtent l="0" t="0" r="0" b="2540"/>
                        <wp:docPr id="31" name="図 31" descr="bann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ban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085C" w:rsidRPr="0004085C" w:rsidRDefault="0004085C" w:rsidP="00040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4085C" w:rsidRPr="0004085C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085C" w:rsidRPr="0004085C" w:rsidRDefault="0004085C" w:rsidP="0004085C">
            <w:pPr>
              <w:widowControl/>
              <w:spacing w:line="225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408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04085C" w:rsidRPr="000408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7" w:name="MNEWS_4454426447"/>
                <w:bookmarkEnd w:id="7"/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"http://service.meltwaternews.com/mnews/redirect.html?docId=4454426447&amp;userId=1806314&amp;cId=492008&amp;agentId=503519&amp;type=2&amp;s=94205&amp;url=http%3A%2F%2Fwww.euronews.com%2F2015%2F11%2F13%2Fowners-of-brazil-mine-fined-more-than-60m-dollars-over-burst-dams%2F" \t "_blank" </w:instrTex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Owners of Brazil mine fined more than 60m dollars over burst dams</w: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1AE1E040" wp14:editId="6664C71F">
                        <wp:extent cx="174625" cy="111125"/>
                        <wp:effectExtent l="0" t="0" r="0" b="3175"/>
                        <wp:docPr id="30" name="図 30" descr="http://www.stanford.edu/~mvassar/npdl/images/flag/Fran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stanford.edu/~mvassar/npdl/images/flag/Fran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proofErr w:type="spellStart"/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Euronews</w:t>
                  </w:r>
                  <w:proofErr w:type="spellEnd"/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- 13 November 2015</w:t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4085C" w:rsidRPr="0004085C" w:rsidRDefault="0004085C" w:rsidP="00040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</w:pPr>
                  <w:bookmarkStart w:id="8" w:name="MNEWS_4451271882"/>
                  <w:bookmarkEnd w:id="8"/>
                </w:p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hyperlink r:id="rId11" w:tgtFrame="_blank" w:history="1">
                    <w:r w:rsidRPr="0004085C">
                      <w:rPr>
                        <w:rFonts w:ascii="Arial" w:eastAsia="ＭＳ Ｐゴシック" w:hAnsi="Arial" w:cs="Arial"/>
                        <w:b/>
                        <w:bCs/>
                        <w:color w:val="111C32"/>
                        <w:kern w:val="0"/>
                        <w:sz w:val="20"/>
                        <w:szCs w:val="20"/>
                      </w:rPr>
                      <w:t>Brazil to conduct thorough investigation into dam disaster</w:t>
                    </w:r>
                  </w:hyperlink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10CF5C79" wp14:editId="7E1B3524">
                        <wp:extent cx="174625" cy="111125"/>
                        <wp:effectExtent l="0" t="0" r="0" b="3175"/>
                        <wp:docPr id="25" name="図 25" descr="http://www.stanford.edu/~mvassar/npdl/images/flag/Ch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stanford.edu/~mvassar/npdl/images/flag/Ch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China Development Gateway - 12 November 2015</w:t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Brazil to conduct thorough investigation into </w:t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18"/>
                      <w:szCs w:val="18"/>
                    </w:rPr>
                    <w:t>dam</w:t>
                  </w: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disaster Brazilian </w:t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18"/>
                      <w:szCs w:val="18"/>
                    </w:rPr>
                    <w:t>Environment</w:t>
                  </w: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Minister Izabella Teixeira said Wednesday that the federal government...</w:t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4085C" w:rsidRPr="0004085C" w:rsidRDefault="0004085C" w:rsidP="00040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9" w:name="MNEWS_4450521714"/>
                <w:bookmarkEnd w:id="9"/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"http://service.meltwaternews.com/mnews/redirect.html?docId=4450521714&amp;userId=1806314&amp;cId=492008&amp;agentId=503519&amp;type=2&amp;s=1192&amp;url=http%3A%2F%2Fwww.bnamericas.com%2Fen%2Fnews%2Fmining%2Fsamarco-no-basis-to-rumors-of-cracks-in-third-dam%2F" \t "_blank" </w:instrTex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Samarco: No basis to rumors of cracks in third dam</w: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20530498" wp14:editId="2BE3F36B">
                        <wp:extent cx="174625" cy="111125"/>
                        <wp:effectExtent l="0" t="0" r="0" b="3175"/>
                        <wp:docPr id="20" name="図 20" descr="http://www.stanford.edu/~mvassar/npdl/images/flag/Chi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stanford.edu/~mvassar/npdl/images/flag/Chi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lastRenderedPageBreak/>
                    <w:t>Business News Americas - 11 November 2015</w:t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...assess whether there is a need for improvements in environmental legislation on </w:t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18"/>
                      <w:szCs w:val="18"/>
                    </w:rPr>
                    <w:t>safety</w:t>
                  </w: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and the monitoring of </w:t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18"/>
                      <w:szCs w:val="18"/>
                    </w:rPr>
                    <w:t>dams</w:t>
                  </w: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. "We are talking about a catastrophe,</w:t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4085C" w:rsidRPr="0004085C" w:rsidRDefault="0004085C" w:rsidP="00040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10" w:name="MNEWS_4445365796"/>
                <w:bookmarkEnd w:id="10"/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"http://service.meltwaternews.com/mnews/redirect.html?docId=4445365796&amp;userId=1806314&amp;cId=492008&amp;agentId=503519&amp;type=2&amp;s=19983&amp;url=http%3A%2F%2Fenglish.sina.com%2F2015%2F1109%2F863352.html" \t "_blank" </w:instrTex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Death toll of burst tailing dams reaches three, 24 still missing in Brazil</w: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4432FF6C" wp14:editId="737DAC4C">
                        <wp:extent cx="174625" cy="111125"/>
                        <wp:effectExtent l="0" t="0" r="0" b="3175"/>
                        <wp:docPr id="15" name="図 15" descr="http://www.stanford.edu/~mvassar/npdl/images/flag/Ch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stanford.edu/~mvassar/npdl/images/flag/Ch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proofErr w:type="spellStart"/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Sina</w:t>
                  </w:r>
                  <w:proofErr w:type="spellEnd"/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English - 10 November 2015</w:t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4085C" w:rsidRPr="0004085C" w:rsidRDefault="0004085C" w:rsidP="00040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11" w:name="MNEWS_4444612686"/>
                <w:bookmarkEnd w:id="11"/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"http://service.meltwaternews.com/mnews/redirect.html?docId=4444612686&amp;userId=1806314&amp;cId=492008&amp;agentId=503519&amp;type=2&amp;s=85581&amp;url=http%3A%2F%2Fyubanet.com%2Fworld%2FFatal-Brazilian-mine-waste-disaster-shows-modern-mining-is-increasingly-dangerous.php" \t "_blank" </w:instrTex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Fatal Brazilian mine waste disaster shows modern mining is increasingly dangerous</w: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03C0EFD2" wp14:editId="1BBCFB05">
                        <wp:extent cx="174625" cy="111125"/>
                        <wp:effectExtent l="0" t="0" r="0" b="3175"/>
                        <wp:docPr id="10" name="図 10" descr="http://www.stanford.edu/~mvassar/npdl/images/flag/US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stanford.edu/~mvassar/npdl/images/flag/US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YubaNet.com - 09 November 2015</w:t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...U.S Army Corps of Engineers and the United Nations, respectively. </w:t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18"/>
                      <w:szCs w:val="18"/>
                    </w:rPr>
                    <w:t>Large</w:t>
                  </w: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</w:t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18"/>
                      <w:szCs w:val="18"/>
                    </w:rPr>
                    <w:t>dams</w:t>
                  </w: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built to contain mining waste, among the largest structures in the...</w:t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4085C" w:rsidRPr="0004085C" w:rsidRDefault="0004085C" w:rsidP="00040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12" w:name="MNEWS_4436249624"/>
                <w:bookmarkEnd w:id="12"/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"http://service.meltwaternews.com/mnews/redirect.html?docId=4436249624&amp;userId=1806314&amp;cId=492008&amp;agentId=503519&amp;type=2&amp;s=254683&amp;url=http%3A%2F%2Fwww.msn.com%2Fen-us%2Fnews%2Fus%2Fhuman-cost-rises-as-old-bridges-dams-and-roads-go-unrepaired%2Far-BBmSUoC" \t "_blank" </w:instrTex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04085C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Human Cost Rises as Old Bridges, Dams and Roads Go Unrepaired</w:t>
                  </w:r>
                  <w:r w:rsidRPr="0004085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7A63A055" wp14:editId="5B0AC4E1">
                        <wp:extent cx="174625" cy="111125"/>
                        <wp:effectExtent l="0" t="0" r="0" b="3175"/>
                        <wp:docPr id="5" name="図 5" descr="http://www.stanford.edu/~mvassar/npdl/images/flag/US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stanford.edu/~mvassar/npdl/images/flag/US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04085C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MSN.com - 06 November 2015</w:t>
                  </w: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4085C" w:rsidRPr="000408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085C" w:rsidRPr="0004085C" w:rsidRDefault="0004085C" w:rsidP="0004085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4085C" w:rsidRPr="0004085C" w:rsidRDefault="0004085C" w:rsidP="00040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A66D5B" w:rsidRDefault="00A66D5B"/>
    <w:sectPr w:rsidR="00A66D5B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5C"/>
    <w:rsid w:val="0004085C"/>
    <w:rsid w:val="008F7482"/>
    <w:rsid w:val="00A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5C"/>
    <w:rPr>
      <w:color w:val="0000FF"/>
      <w:u w:val="single"/>
    </w:rPr>
  </w:style>
  <w:style w:type="character" w:customStyle="1" w:styleId="yiv690939641source">
    <w:name w:val="yiv690939641source"/>
    <w:basedOn w:val="a0"/>
    <w:rsid w:val="0004085C"/>
  </w:style>
  <w:style w:type="character" w:customStyle="1" w:styleId="yiv690939641date">
    <w:name w:val="yiv690939641date"/>
    <w:basedOn w:val="a0"/>
    <w:rsid w:val="0004085C"/>
  </w:style>
  <w:style w:type="character" w:customStyle="1" w:styleId="yiv690939641matched">
    <w:name w:val="yiv690939641matched"/>
    <w:basedOn w:val="a0"/>
    <w:rsid w:val="0004085C"/>
  </w:style>
  <w:style w:type="character" w:customStyle="1" w:styleId="yiv690939641categoryname">
    <w:name w:val="yiv690939641categoryname"/>
    <w:basedOn w:val="a0"/>
    <w:rsid w:val="0004085C"/>
  </w:style>
  <w:style w:type="paragraph" w:styleId="a4">
    <w:name w:val="Balloon Text"/>
    <w:basedOn w:val="a"/>
    <w:link w:val="a5"/>
    <w:uiPriority w:val="99"/>
    <w:semiHidden/>
    <w:unhideWhenUsed/>
    <w:rsid w:val="00040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08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5C"/>
    <w:rPr>
      <w:color w:val="0000FF"/>
      <w:u w:val="single"/>
    </w:rPr>
  </w:style>
  <w:style w:type="character" w:customStyle="1" w:styleId="yiv690939641source">
    <w:name w:val="yiv690939641source"/>
    <w:basedOn w:val="a0"/>
    <w:rsid w:val="0004085C"/>
  </w:style>
  <w:style w:type="character" w:customStyle="1" w:styleId="yiv690939641date">
    <w:name w:val="yiv690939641date"/>
    <w:basedOn w:val="a0"/>
    <w:rsid w:val="0004085C"/>
  </w:style>
  <w:style w:type="character" w:customStyle="1" w:styleId="yiv690939641matched">
    <w:name w:val="yiv690939641matched"/>
    <w:basedOn w:val="a0"/>
    <w:rsid w:val="0004085C"/>
  </w:style>
  <w:style w:type="character" w:customStyle="1" w:styleId="yiv690939641categoryname">
    <w:name w:val="yiv690939641categoryname"/>
    <w:basedOn w:val="a0"/>
    <w:rsid w:val="0004085C"/>
  </w:style>
  <w:style w:type="paragraph" w:styleId="a4">
    <w:name w:val="Balloon Text"/>
    <w:basedOn w:val="a"/>
    <w:link w:val="a5"/>
    <w:uiPriority w:val="99"/>
    <w:semiHidden/>
    <w:unhideWhenUsed/>
    <w:rsid w:val="00040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0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service.meltwaternews.com/mnews/redirect.html?docId=4451271882&amp;userId=1806314&amp;cId=492008&amp;agentId=503519&amp;type=2&amp;s=29594&amp;url=http%3A%2F%2Fen.chinagate.cn%2F2015-11%2F12%2Fcontent_37044609.htm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Jcold7</dc:creator>
  <cp:lastModifiedBy>Jcold7</cp:lastModifiedBy>
  <cp:revision>1</cp:revision>
  <dcterms:created xsi:type="dcterms:W3CDTF">2015-11-17T00:08:00Z</dcterms:created>
  <dcterms:modified xsi:type="dcterms:W3CDTF">2015-11-17T00:19:00Z</dcterms:modified>
</cp:coreProperties>
</file>